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07" w:rsidRDefault="00516C07" w:rsidP="00516C07">
      <w:pPr>
        <w:tabs>
          <w:tab w:val="center" w:pos="4677"/>
        </w:tabs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                            </w:t>
      </w:r>
      <w:r w:rsidRPr="005C6B24">
        <w:rPr>
          <w:i/>
          <w:color w:val="00B0F0"/>
          <w:sz w:val="40"/>
          <w:szCs w:val="40"/>
        </w:rPr>
        <w:t xml:space="preserve">ГКОУ </w:t>
      </w:r>
      <w:proofErr w:type="gramStart"/>
      <w:r w:rsidRPr="005C6B24">
        <w:rPr>
          <w:i/>
          <w:color w:val="00B0F0"/>
          <w:sz w:val="40"/>
          <w:szCs w:val="40"/>
        </w:rPr>
        <w:t>РД  «</w:t>
      </w:r>
      <w:proofErr w:type="gramEnd"/>
      <w:r w:rsidRPr="005C6B24">
        <w:rPr>
          <w:i/>
          <w:color w:val="00B0F0"/>
          <w:sz w:val="40"/>
          <w:szCs w:val="40"/>
        </w:rPr>
        <w:t xml:space="preserve">БСШИ №3»  </w:t>
      </w:r>
    </w:p>
    <w:p w:rsidR="00516C07" w:rsidRDefault="00516C07" w:rsidP="00516C07">
      <w:pPr>
        <w:tabs>
          <w:tab w:val="center" w:pos="4677"/>
        </w:tabs>
        <w:rPr>
          <w:i/>
          <w:sz w:val="40"/>
          <w:szCs w:val="40"/>
        </w:rPr>
      </w:pPr>
    </w:p>
    <w:p w:rsidR="00516C07" w:rsidRPr="0009137E" w:rsidRDefault="00516C07" w:rsidP="00516C07">
      <w:pPr>
        <w:tabs>
          <w:tab w:val="center" w:pos="4677"/>
        </w:tabs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                                  </w:t>
      </w:r>
      <w:r>
        <w:rPr>
          <w:i/>
          <w:color w:val="7030A0"/>
          <w:sz w:val="48"/>
          <w:szCs w:val="48"/>
        </w:rPr>
        <w:t xml:space="preserve"> </w:t>
      </w:r>
      <w:r w:rsidRPr="00647A69">
        <w:rPr>
          <w:i/>
          <w:color w:val="7030A0"/>
          <w:sz w:val="48"/>
          <w:szCs w:val="48"/>
        </w:rPr>
        <w:t xml:space="preserve">СЦЕНАРИЙ </w:t>
      </w:r>
    </w:p>
    <w:p w:rsidR="00516C07" w:rsidRDefault="00516C07" w:rsidP="00516C07">
      <w:pPr>
        <w:spacing w:line="240" w:lineRule="auto"/>
        <w:rPr>
          <w:color w:val="FF0000"/>
          <w:sz w:val="28"/>
          <w:szCs w:val="72"/>
        </w:rPr>
      </w:pPr>
      <w:r>
        <w:rPr>
          <w:color w:val="FF0000"/>
          <w:sz w:val="96"/>
          <w:szCs w:val="96"/>
        </w:rPr>
        <w:t xml:space="preserve">           </w:t>
      </w:r>
      <w:r w:rsidRPr="00647A69">
        <w:rPr>
          <w:color w:val="FF0000"/>
          <w:sz w:val="72"/>
          <w:szCs w:val="72"/>
        </w:rPr>
        <w:t xml:space="preserve">ОСЕННЕГО БАЛА  </w:t>
      </w:r>
      <w:r>
        <w:rPr>
          <w:color w:val="FF0000"/>
          <w:sz w:val="72"/>
          <w:szCs w:val="72"/>
        </w:rPr>
        <w:t xml:space="preserve"> </w:t>
      </w:r>
    </w:p>
    <w:p w:rsidR="00516C07" w:rsidRPr="0009137E" w:rsidRDefault="00516C07" w:rsidP="00516C07">
      <w:pPr>
        <w:spacing w:line="240" w:lineRule="auto"/>
        <w:rPr>
          <w:color w:val="FF0000"/>
          <w:sz w:val="52"/>
          <w:szCs w:val="72"/>
        </w:rPr>
      </w:pPr>
      <w:r>
        <w:rPr>
          <w:color w:val="FF0000"/>
          <w:sz w:val="28"/>
          <w:szCs w:val="72"/>
        </w:rPr>
        <w:t xml:space="preserve">                                                                   </w:t>
      </w:r>
      <w:r w:rsidRPr="004E4A33">
        <w:rPr>
          <w:color w:val="FF0000"/>
          <w:sz w:val="52"/>
          <w:szCs w:val="72"/>
        </w:rPr>
        <w:t>5-9кл</w:t>
      </w:r>
    </w:p>
    <w:p w:rsidR="00516C07" w:rsidRDefault="00516C07" w:rsidP="00516C07">
      <w:pPr>
        <w:ind w:hanging="567"/>
        <w:rPr>
          <w:color w:val="FF0000"/>
          <w:sz w:val="112"/>
          <w:szCs w:val="112"/>
        </w:rPr>
      </w:pPr>
      <w:r>
        <w:rPr>
          <w:noProof/>
          <w:color w:val="FF0000"/>
          <w:sz w:val="112"/>
          <w:szCs w:val="112"/>
          <w:lang w:eastAsia="ru-RU"/>
        </w:rPr>
        <w:drawing>
          <wp:anchor distT="0" distB="0" distL="114300" distR="114300" simplePos="0" relativeHeight="251660288" behindDoc="1" locked="0" layoutInCell="1" allowOverlap="1" wp14:anchorId="20730A45" wp14:editId="785DC052">
            <wp:simplePos x="0" y="0"/>
            <wp:positionH relativeFrom="column">
              <wp:posOffset>64770</wp:posOffset>
            </wp:positionH>
            <wp:positionV relativeFrom="paragraph">
              <wp:posOffset>914400</wp:posOffset>
            </wp:positionV>
            <wp:extent cx="6248400" cy="4391025"/>
            <wp:effectExtent l="0" t="0" r="0" b="9525"/>
            <wp:wrapNone/>
            <wp:docPr id="2" name="Рисунок 2" descr="C:\Users\user\Desktop\1698049017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980490173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72"/>
          <w:szCs w:val="72"/>
        </w:rPr>
        <w:t xml:space="preserve">    </w:t>
      </w:r>
      <w:r w:rsidRPr="005641BA">
        <w:rPr>
          <w:rFonts w:ascii="Broadway" w:hAnsi="Broadway"/>
          <w:color w:val="FF0000"/>
          <w:sz w:val="112"/>
          <w:szCs w:val="112"/>
        </w:rPr>
        <w:t>«</w:t>
      </w:r>
      <w:r w:rsidRPr="005641BA">
        <w:rPr>
          <w:rFonts w:ascii="Times New Roman" w:hAnsi="Times New Roman" w:cs="Times New Roman"/>
          <w:color w:val="FF0000"/>
          <w:sz w:val="112"/>
          <w:szCs w:val="112"/>
        </w:rPr>
        <w:t>ЗОЛОТАЯ</w:t>
      </w:r>
      <w:r w:rsidRPr="005641BA">
        <w:rPr>
          <w:rFonts w:ascii="Broadway" w:hAnsi="Broadway"/>
          <w:color w:val="FF0000"/>
          <w:sz w:val="112"/>
          <w:szCs w:val="112"/>
        </w:rPr>
        <w:t xml:space="preserve"> </w:t>
      </w:r>
      <w:r w:rsidRPr="005641BA">
        <w:rPr>
          <w:rFonts w:ascii="Times New Roman" w:hAnsi="Times New Roman" w:cs="Times New Roman"/>
          <w:color w:val="FF0000"/>
          <w:sz w:val="112"/>
          <w:szCs w:val="112"/>
        </w:rPr>
        <w:t>ОСЕНЬ</w:t>
      </w:r>
      <w:r w:rsidRPr="005641BA">
        <w:rPr>
          <w:rFonts w:ascii="Broadway" w:hAnsi="Broadway"/>
          <w:color w:val="FF0000"/>
          <w:sz w:val="112"/>
          <w:szCs w:val="112"/>
        </w:rPr>
        <w:t>»</w:t>
      </w:r>
    </w:p>
    <w:p w:rsidR="00516C07" w:rsidRPr="0009137E" w:rsidRDefault="00516C07" w:rsidP="00516C07">
      <w:pPr>
        <w:ind w:hanging="567"/>
        <w:rPr>
          <w:color w:val="FF0000"/>
          <w:sz w:val="40"/>
          <w:szCs w:val="112"/>
        </w:rPr>
      </w:pPr>
      <w:r>
        <w:rPr>
          <w:color w:val="FF0000"/>
          <w:sz w:val="112"/>
          <w:szCs w:val="112"/>
        </w:rPr>
        <w:t xml:space="preserve">   </w:t>
      </w:r>
    </w:p>
    <w:p w:rsidR="00516C07" w:rsidRPr="005641BA" w:rsidRDefault="00516C07" w:rsidP="00516C07">
      <w:pPr>
        <w:ind w:hanging="567"/>
        <w:rPr>
          <w:rFonts w:ascii="Broadway" w:hAnsi="Broadway"/>
          <w:color w:val="FF0000"/>
          <w:sz w:val="112"/>
          <w:szCs w:val="112"/>
        </w:rPr>
      </w:pPr>
      <w:r w:rsidRPr="005641BA">
        <w:rPr>
          <w:rFonts w:ascii="Broadway" w:hAnsi="Broadway"/>
          <w:color w:val="FF0000"/>
          <w:sz w:val="112"/>
          <w:szCs w:val="112"/>
        </w:rPr>
        <w:t xml:space="preserve">   </w:t>
      </w:r>
    </w:p>
    <w:p w:rsidR="00516C07" w:rsidRPr="00AD6DC1" w:rsidRDefault="00516C07" w:rsidP="00516C07">
      <w:pPr>
        <w:rPr>
          <w:color w:val="FF0000"/>
          <w:sz w:val="72"/>
          <w:szCs w:val="72"/>
        </w:rPr>
      </w:pPr>
    </w:p>
    <w:p w:rsidR="00516C07" w:rsidRDefault="00516C07" w:rsidP="00516C07">
      <w:r>
        <w:t xml:space="preserve">                                   </w:t>
      </w:r>
    </w:p>
    <w:p w:rsidR="00516C07" w:rsidRDefault="00516C07" w:rsidP="00516C07"/>
    <w:p w:rsidR="00516C07" w:rsidRDefault="00516C07" w:rsidP="00516C07"/>
    <w:p w:rsidR="00516C07" w:rsidRDefault="00516C07" w:rsidP="00516C07">
      <w:r>
        <w:t xml:space="preserve">                                                                                                       </w:t>
      </w:r>
    </w:p>
    <w:p w:rsidR="00516C07" w:rsidRDefault="00516C07" w:rsidP="00516C07"/>
    <w:p w:rsidR="00516C07" w:rsidRDefault="00516C07" w:rsidP="00516C07">
      <w:pPr>
        <w:rPr>
          <w:color w:val="FF0000"/>
          <w:sz w:val="24"/>
          <w:szCs w:val="72"/>
        </w:rPr>
      </w:pPr>
      <w:r>
        <w:t xml:space="preserve">                                                                                                           </w:t>
      </w:r>
      <w:r>
        <w:rPr>
          <w:color w:val="FF0000"/>
          <w:sz w:val="72"/>
          <w:szCs w:val="72"/>
        </w:rPr>
        <w:t xml:space="preserve">                    </w:t>
      </w:r>
    </w:p>
    <w:p w:rsidR="00516C07" w:rsidRDefault="00516C07" w:rsidP="00516C07">
      <w:pPr>
        <w:rPr>
          <w:color w:val="FF0000"/>
          <w:sz w:val="14"/>
          <w:szCs w:val="72"/>
        </w:rPr>
      </w:pPr>
      <w:r>
        <w:rPr>
          <w:color w:val="FF0000"/>
          <w:sz w:val="14"/>
          <w:szCs w:val="72"/>
        </w:rPr>
        <w:t xml:space="preserve">                                                        </w:t>
      </w:r>
    </w:p>
    <w:p w:rsidR="00516C07" w:rsidRDefault="00516C07" w:rsidP="00516C07">
      <w:pPr>
        <w:rPr>
          <w:b/>
          <w:color w:val="0070C0"/>
          <w:sz w:val="32"/>
        </w:rPr>
      </w:pPr>
      <w:r>
        <w:rPr>
          <w:color w:val="FF0000"/>
          <w:sz w:val="14"/>
          <w:szCs w:val="72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>
        <w:rPr>
          <w:b/>
          <w:color w:val="0070C0"/>
          <w:sz w:val="32"/>
        </w:rPr>
        <w:t>Провела :</w:t>
      </w:r>
      <w:proofErr w:type="gramEnd"/>
      <w:r>
        <w:rPr>
          <w:b/>
          <w:color w:val="0070C0"/>
          <w:sz w:val="32"/>
        </w:rPr>
        <w:t xml:space="preserve">  Магомедова Бата И.</w:t>
      </w:r>
    </w:p>
    <w:p w:rsidR="00516C07" w:rsidRDefault="00516C07" w:rsidP="00516C07">
      <w:pPr>
        <w:rPr>
          <w:color w:val="0070C0"/>
          <w:sz w:val="36"/>
          <w:szCs w:val="72"/>
        </w:rPr>
      </w:pPr>
      <w:r>
        <w:rPr>
          <w:b/>
          <w:color w:val="0070C0"/>
          <w:sz w:val="32"/>
        </w:rPr>
        <w:t xml:space="preserve">                                                          </w:t>
      </w:r>
      <w:r w:rsidRPr="0009137E">
        <w:rPr>
          <w:color w:val="0070C0"/>
          <w:sz w:val="36"/>
          <w:szCs w:val="72"/>
        </w:rPr>
        <w:t>2023г</w:t>
      </w:r>
    </w:p>
    <w:p w:rsidR="00516C07" w:rsidRPr="00516C07" w:rsidRDefault="00516C07" w:rsidP="00516C07">
      <w:pPr>
        <w:rPr>
          <w:color w:val="0070C0"/>
          <w:sz w:val="36"/>
          <w:szCs w:val="72"/>
        </w:rPr>
      </w:pPr>
    </w:p>
    <w:p w:rsidR="005D6C71" w:rsidRDefault="005D6C71" w:rsidP="005D6C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lastRenderedPageBreak/>
        <w:t>Конкурсная программа на осенний бал для старшеклассников</w:t>
      </w:r>
    </w:p>
    <w:p w:rsidR="00516C07" w:rsidRPr="005D6C71" w:rsidRDefault="00516C07" w:rsidP="005D6C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Добрый вечер, дорогие друзья! Здравствуйте!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О, нет-нет-нет, так не годится! Такое впечатление, что вы не рады нашей встрече. Здороваться нужно бодро, звонко, отчётливо. Пробуем ещё раз? Здравствуйте, товарищи старшеклассники!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М-да, неубедительно, неубедительно. Плоховато у вас с питанием. Разве это приветствие? Еще раз все вместе дружно скажем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«Здравствуйте. 3,4….»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Если на деревьях листья пожелтели,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Если в край далёкий птицы полетели,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Если небо хмурое, если дождик льётся,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Это время года осенью зовется.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За окнами осень. Мы говорим о ней по-разному: холодная, золотая, щедрая, дождливая, грустная…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Но в любом случае осень- прекрасное время года.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Осень пригласила нас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незабываемый «Осенний бал» в виде конкурсной программы между классами.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И поэтому сегодня мы будем не только вздыхать и грустить в унисон романтической сударыни осени, но и веселиться, танцевать, наслаждаться ее последними мгновениями.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</w:p>
    <w:p w:rsidR="00B23672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Я приглашаю участников конкурсной программы</w:t>
      </w:r>
      <w:r w:rsidR="00B23672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gramStart"/>
      <w:r w:rsidR="00B23672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приготовиться 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.</w:t>
      </w:r>
      <w:proofErr w:type="gram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В</w:t>
      </w:r>
      <w:r w:rsidR="00493C6D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стречаем бурными аплодисментами</w:t>
      </w:r>
      <w:r w:rsidR="003F2F5D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r w:rsidR="00B23672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</w:p>
    <w:p w:rsidR="00B23672" w:rsidRDefault="00B23672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  </w:t>
      </w:r>
      <w:proofErr w:type="gramStart"/>
      <w:r w:rsidR="003F2F5D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Жюри</w:t>
      </w:r>
      <w:r w:rsidR="00F54769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r w:rsidR="00493C6D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.</w:t>
      </w:r>
      <w:proofErr w:type="gramEnd"/>
      <w:r w:rsidR="00493C6D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Оценивать участников будут :</w:t>
      </w:r>
      <w:r w:rsidR="00F54769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23672" w:rsidTr="00B23672">
        <w:tc>
          <w:tcPr>
            <w:tcW w:w="9571" w:type="dxa"/>
          </w:tcPr>
          <w:p w:rsidR="00B23672" w:rsidRDefault="00B23672" w:rsidP="00B23672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lastRenderedPageBreak/>
              <w:t>1.</w:t>
            </w:r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 xml:space="preserve"> </w:t>
            </w:r>
            <w:proofErr w:type="spellStart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Малагусенова</w:t>
            </w:r>
            <w:proofErr w:type="spellEnd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 xml:space="preserve">  </w:t>
            </w:r>
            <w:proofErr w:type="spellStart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Патимат</w:t>
            </w:r>
            <w:proofErr w:type="spellEnd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 xml:space="preserve"> А.</w:t>
            </w:r>
          </w:p>
        </w:tc>
      </w:tr>
      <w:tr w:rsidR="00B23672" w:rsidTr="00B23672">
        <w:tc>
          <w:tcPr>
            <w:tcW w:w="9571" w:type="dxa"/>
          </w:tcPr>
          <w:p w:rsidR="00B23672" w:rsidRDefault="00B23672" w:rsidP="00B23672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2.</w:t>
            </w:r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 xml:space="preserve"> </w:t>
            </w:r>
            <w:proofErr w:type="spellStart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Устарханова</w:t>
            </w:r>
            <w:proofErr w:type="spellEnd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 xml:space="preserve">   </w:t>
            </w:r>
            <w:proofErr w:type="spellStart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Птимат</w:t>
            </w:r>
            <w:proofErr w:type="spellEnd"/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 xml:space="preserve">  У.</w:t>
            </w:r>
          </w:p>
        </w:tc>
      </w:tr>
      <w:tr w:rsidR="00B23672" w:rsidTr="00B23672">
        <w:tc>
          <w:tcPr>
            <w:tcW w:w="9571" w:type="dxa"/>
          </w:tcPr>
          <w:p w:rsidR="00B23672" w:rsidRDefault="00B23672" w:rsidP="00B23672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3.</w:t>
            </w:r>
            <w:r w:rsidR="00F34B33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Джабраилова У. М.</w:t>
            </w:r>
          </w:p>
        </w:tc>
      </w:tr>
      <w:tr w:rsidR="00B23672" w:rsidTr="00B23672">
        <w:tc>
          <w:tcPr>
            <w:tcW w:w="9571" w:type="dxa"/>
          </w:tcPr>
          <w:p w:rsidR="00B23672" w:rsidRDefault="00B23672" w:rsidP="00B23672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4.</w:t>
            </w:r>
            <w:r w:rsidR="003E3C87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Меджидова С.А.</w:t>
            </w:r>
          </w:p>
        </w:tc>
      </w:tr>
      <w:tr w:rsidR="00B23672" w:rsidTr="00B23672">
        <w:tc>
          <w:tcPr>
            <w:tcW w:w="9571" w:type="dxa"/>
          </w:tcPr>
          <w:p w:rsidR="00B23672" w:rsidRDefault="00B23672" w:rsidP="00B23672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5.</w:t>
            </w:r>
            <w:r w:rsidR="003E3C87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Кайтмазов  А .М.</w:t>
            </w:r>
          </w:p>
        </w:tc>
      </w:tr>
      <w:tr w:rsidR="00B23672" w:rsidTr="00B23672">
        <w:tc>
          <w:tcPr>
            <w:tcW w:w="9571" w:type="dxa"/>
          </w:tcPr>
          <w:p w:rsidR="00B23672" w:rsidRDefault="00B23672" w:rsidP="00B23672">
            <w:pPr>
              <w:spacing w:after="150"/>
              <w:jc w:val="both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6.</w:t>
            </w:r>
            <w:r w:rsidR="003E3C87"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  <w:t>Гаджиева З.С.</w:t>
            </w:r>
          </w:p>
        </w:tc>
      </w:tr>
    </w:tbl>
    <w:p w:rsidR="005D6C71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Конкурс:</w:t>
      </w:r>
    </w:p>
    <w:p w:rsidR="00F13DE8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1.  Дефиле ---</w:t>
      </w:r>
      <w:proofErr w:type="gramStart"/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Наряд .Король</w:t>
      </w:r>
      <w:proofErr w:type="gramEnd"/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–королева.</w:t>
      </w:r>
    </w:p>
    <w:p w:rsidR="00F13DE8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2.  Поделка  «осенний букет».</w:t>
      </w:r>
    </w:p>
    <w:p w:rsidR="00F13DE8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3.  Блюдо.</w:t>
      </w:r>
    </w:p>
    <w:p w:rsidR="00F13DE8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4.  Стих.</w:t>
      </w:r>
    </w:p>
    <w:p w:rsidR="00F13DE8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5.  Вальс.</w:t>
      </w:r>
    </w:p>
    <w:p w:rsidR="00F13DE8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6.  Стенгазета.</w:t>
      </w:r>
    </w:p>
    <w:p w:rsidR="00F13DE8" w:rsidRPr="005D6C71" w:rsidRDefault="00F13DE8" w:rsidP="00493C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Приветливо осень стучится в окошко,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Сегодня мы поиграем немножко.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На игровую программу приглашаю я всех,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Пусть звучит музыка, улыбки и смех.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Думаю, весело все поиграем,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Нашу конкурсную программу начинаем!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- «Представление команды</w:t>
      </w:r>
      <w:r w:rsidRPr="005D6C71">
        <w:rPr>
          <w:rFonts w:ascii="Arial" w:eastAsia="Times New Roman" w:hAnsi="Arial" w:cs="Arial"/>
          <w:b/>
          <w:bCs/>
          <w:i/>
          <w:iCs/>
          <w:color w:val="000000"/>
          <w:sz w:val="32"/>
          <w:szCs w:val="21"/>
          <w:lang w:eastAsia="ru-RU"/>
        </w:rPr>
        <w:t>».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 этот конкурс входят: название, девиз.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 следующем конкурсе вас ждёт 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«Интеллектуальная разминка».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Каждой команде по</w:t>
      </w:r>
      <w:r w:rsidR="00516C0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bookmarkStart w:id="0" w:name="_GoBack"/>
      <w:bookmarkEnd w:id="0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очереди нужно будет ответить на вопросы. Ответ должен прозвучать быстро. Принимается только первый ответ, поэтому будьте внимательны, отвечайте быстро, но правильно.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lastRenderedPageBreak/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Команды готовы? Итак, начинаем!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1.Под землей птица гнездо свила, яиц нанесла. (Картофель).        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2. В каком лесу нет листьев? – (в хвойном)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3.Кто собирает яблоки спиной? – (ёж)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4. Мягок, а не пух, зелен, а не трава. (мох).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5. Дерево – символ России?  (Берёза)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6. Какое дерево является символом осени? (клен) 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7. На солнце я похожий,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И солнце я люблю,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За солнцем поворачиваю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Я голову свою. (Подсолнух.)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8. Как в России называют период тёплой погоды в середине осени?  (бабье лето)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9. Кто из животных сушит грибы? – (белка).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10. Сколько дней длится осень?  (91 день)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11. Сам видит и не слышит, ходит, бродит, рыщет, свищет (Ветер).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12. Чем заканчивается осень? (ноябрём)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13. Меня просят и ждут, а приду – прячутся (Дождь).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14. Кто не бьет, не ругает,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А слёзы лить заставляет? (лук)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15. Какое универсальное средство от дождя было изобретено в Китае? (зонт)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16. Какие птицы считаются лучшими предсказателями дождя? (ласточки и стрижи)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17. Сколько дней лил дождь, приведший к Всемирному Потопу? (40 дней)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18. Кто из древнегреческих богов управлял громом и молнией? (Зевс)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19. Стеклянный приют овощей. (Банка.)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20. Плоды, сваренные в сиропе. (Варенье.)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21. Результат пчелиного труда. (Мед, воск.)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lastRenderedPageBreak/>
        <w:t>22. Чем заканчиваются сентябрь, октябрь и ноябрь. (Мягким знаком.)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23. Чем питается растение росянка? (Насекомыми.)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24. С чего начинается осень? (С буквы “о”.)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25. Что едят зимою еж и медведь? (Они спят.)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26. Какие птицы раньше всех улетают на юг? (Ласточки.)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27. Цветочная композиция. (Букет.)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- Молодцы ребята, оказывается, вы всё знаете.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Конкурс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 «Собери пословицу»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Приглашаем к столу все участники команд. Вы получите листочки, на которых записаны части пословиц. Нужно из двух частей «собрать» пословицу. Пока звучит музыка, вы будете собирать. Сколько соберете - столько баллов принесете команде. Итак, начинаем!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1. Весна красна цветами – /а осень – плодами.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2. Что посеешь – / то и пожнешь.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3. Рожь поспела – / берись за дело.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4. Кто землю лелеет – / того и земля жалеет.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5. Осень прикажет – / весна своё скажет.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6. День прозевал – / урожай потерял.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7. В сентябре огонь – / и в поле, и в избе.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8. В сентябре одна ягода – / и та – горькая рябина.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9. Хлеб убирают – / на небо взирают.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10. В осеннее ненастье – / семь погод на дворе.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Конкурс: «Собери листочек»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Из каждой команды по 2 человека. Нужно из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пазл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собрать осенний кленовый листик, чья команда быстрее и правильнее справится с заданием, получит жетон.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- Принцесса на горошине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lastRenderedPageBreak/>
        <w:t>В этой игре принимают участие только девочки. Нужно поставить в ряд стулья по количеству участниц (4 игрока). На каждый стул кладется определенное количество круглых предметов (фасоль). Например, на первый стул кладут 3 конфетки, на второй – 2, на третий – 4. Сверху стула накрывают непрозрачный полиэтиленовый пакет. Участницы рассаживаются на стулья и включают ритмичную музыку. Танцуя попой на табуретке, участницы должны определить, сколько под ними находится предметов.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«Угадай чей листок»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«Коктейль из шуточных вопросов»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1.Кто под дождиком, не имея укрытия, не замочит волосы? ( Лысый)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2.Как сделать кол-во ваших денег вдвое больше? ( Поставить кошелек к зеркалу)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3.Кто может одной рукой остановить автомобиль? ( Инспектор ДАИ)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4.Что принадлежит вам, а вы этим пользуетесь реже, чем другие? ( Имя)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5. Как разделить 5 картофелин точно на двоих? ( Сварить пюре)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6. Кто все время хватается за соломинку? ( Тот, кто пьет коктейль)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7. Кто с головой окунается в работу? ( Водолаз)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8.Перед кем человек обязан снять шляпу? (Перед парикмахером)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9. По каким полям ни проехать, ни пройти? ( По полям тетради, шляпы)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10.Что путешествует по свету, оставаясь в одном и том же углу? (Почтовая марка)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«Узнай овощ или фрукт».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Участвует по одному человеку от команды. Участники должны закрытыми глазами на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ощуп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определить овощ или фрукт.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«</w:t>
      </w:r>
      <w:proofErr w:type="spellStart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Ктo</w:t>
      </w:r>
      <w:proofErr w:type="spellEnd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сaмый</w:t>
      </w:r>
      <w:proofErr w:type="spellEnd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гoлoдный</w:t>
      </w:r>
      <w:proofErr w:type="spellEnd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»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Пpиглaшaются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пo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двa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чeлoвeкa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oт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кoмaнды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Вaшa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зaдaчa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–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пepвый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учaстник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дoлжeн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съeсть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лeжaщee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тapeлкe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яблoкo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,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пpикaсaясь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к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нeму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pукaми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Втopoй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учaстник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- Вы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дoлжны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скopoсть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съeсть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кукуpузныe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хлoпья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,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нo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тoжe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бeз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пoмoщи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pук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!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Гoтoвы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?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«Анаграммы».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i/>
          <w:iCs/>
          <w:color w:val="000000"/>
          <w:sz w:val="32"/>
          <w:szCs w:val="21"/>
          <w:lang w:eastAsia="ru-RU"/>
        </w:rPr>
        <w:lastRenderedPageBreak/>
        <w:t>Решите анаграммы и исключите лишние слова. Задание: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ЛТАИПДСО (листопад). ДЖЬОД (дождь). НЕСГ (снег). ОЖУЙРА (урожай).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ЕЯСТНЬБР (сентябрь). АРМТ (март). БКРОЯТЬ (октябрь). НЯЬОБР (ноябрь).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Следующий конкурс называется 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«Сказки по-новому»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i/>
          <w:iCs/>
          <w:color w:val="000000"/>
          <w:sz w:val="32"/>
          <w:szCs w:val="21"/>
          <w:lang w:eastAsia="ru-RU"/>
        </w:rPr>
        <w:t> Ваша задача догадаться какое настоящее название у сказки</w:t>
      </w:r>
      <w:r w:rsidRPr="005D6C71">
        <w:rPr>
          <w:rFonts w:ascii="Arial" w:eastAsia="Times New Roman" w:hAnsi="Arial" w:cs="Arial"/>
          <w:i/>
          <w:iCs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1. Сумасшедшая рыба довела пенсионеров до нищеты! (Золотая рыбка)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 2. Ребенок-мутант вынужден жить под землей! (Чиполино)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 3. Вода в лужах отравлена химикатами! Мальчик был идиотом, стал скотиной! (Сестрица Аленушка и братец Иванушка)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 4. Знаменитого шоумена ограбил отесанный чурбан! (Буратино)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 5.  Пенсионеры травили зверей хлебобулочными изделиями с ЛСД! (Колобок)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6. Несколько шахтеров в течение месяца удерживали в плену молодую девушку! (Белоснежка)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 7. Насекомые скупают антиквариат. (Муха-цокотуха)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 8. Сгорел дом выпускницы школы Куклачева. (Кошкин дом) 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Закружилась листва золотая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 розоватой воде на пруду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Только бабочек легкая стая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 замираньем летит на звезду.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Я сейчас влюблена в этот вечер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Приглашаю на танец всех вас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Пусть как листья осенние кружит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Никогда нестареющий вальс.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Следующий конкурс «Осенний фокстрот». Танец с картофелем.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lastRenderedPageBreak/>
        <w:t>Участники танцуют парами, удерживая между лбами картофель. Руками придерживать картофель нельзя. Мелодии меняются: танго, вальс, диско, русская народная и др. Задача танцующих — выразительно исполнять танец, не уронив шарик. Выигрывает та команда, которая дольше других удержит шарик.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– Золушка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Известная вам золушка была очень трудолюбивой ни минуты не сидела без дела,  так как злая мачеха ей всегда придумывала работу.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Я смешиваю стакан черной и белой фасоли. Ваша задача, кто быстрей отделит черную фасоль от белой.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Нaш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слeдующий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кoнкуpс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</w:t>
      </w:r>
      <w:proofErr w:type="spellStart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нaзывaeтся</w:t>
      </w:r>
      <w:proofErr w:type="spellEnd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«</w:t>
      </w:r>
      <w:proofErr w:type="spellStart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Вoдoхлeбы</w:t>
      </w:r>
      <w:proofErr w:type="spellEnd"/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»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Пpиглaшaeтся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пo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два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чeлoвeкa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oт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кoмaнды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Вaм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пpeдлaгaeтся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скopoсть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выпить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сoдepжимoe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1.5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литpoвых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бутылoк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из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тpубoчeк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».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Пьeм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сpaзу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всe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!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Кaкaя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кoмaндa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быстpee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спpaвится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с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этoй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зaдaчeй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!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Конкурс – Собери урожай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Я предлагаю следующим участником игры собрать урожай. Игра называется «Собери картофель». Проводится следующим образом: на пол разбрасывается много картофеля, и участники игры с завязанными глазами должны быстро за одну минуту собрать урожай. Побеждает тот, кто больше всех соберет картофеля в ведро.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Сейчас, прямо здесь, не сходя с места, будет сниматься фильм, в котором главные роли поручается исполнять вам. Вы видите эти камеры, у вас на руках листочки. На них указано, какая у вас роль. Я буду читать сценарий, называть персонажей, у кого в открытке указана эта роль – пожалуйте на сцену! Итак: камера, мотор, начали! “Снимается кино! ”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Текст сценки-импровизации к конкурсу «Снимается кино».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Действующие лица: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Дед, Лошадь, Сани, Лес , 4 Елочки , Дуб , Ветер , Листва , Волки , Филин , Одинокая Лань , Зайчики - 2 шт., Пенек.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lastRenderedPageBreak/>
        <w:t>Реплики персонажей.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1. Дед - «Давай, родимая!»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2. Лошадь - « Танки грязи не боятся !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3. Сани </w:t>
      </w:r>
      <w:proofErr w:type="gram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« Колеса</w:t>
      </w:r>
      <w:proofErr w:type="gram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почини !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4. Лес - </w:t>
      </w:r>
      <w:proofErr w:type="gram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« Что</w:t>
      </w:r>
      <w:proofErr w:type="gram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за делегация ?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5-8. Елочка – </w:t>
      </w:r>
      <w:proofErr w:type="gram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« Иголочка</w:t>
      </w:r>
      <w:proofErr w:type="gram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к иголочке ! 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9. Ветер: «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Ух,ты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! 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10. Листва «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Ну,ка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поглядим ! 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11-12. Волки –« Ту – ту - ту , на – на – на ! !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13. Филин </w:t>
      </w:r>
      <w:proofErr w:type="gram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« Фу</w:t>
      </w:r>
      <w:proofErr w:type="gram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– фи – уф !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14. Одинокая лань «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Тугудум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,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тугудум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,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тугудум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15-16. Зайчики «А нам все равно , а нам все равно !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17. Пенек « Скорей бы на дрова »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Читает , вызывая по одному из участников постановки , заставляя их «входить в образ»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 xml:space="preserve">— Однажды старый Дед запряг Лошадь в Сани и поехал в лес за елочкой. Заехал в лес. А в Лесу осень: Ветер шумит, Листва шелестит, Волки воют, Филин кричит. Пробежала Одинокая Лань. Выскочили Зайчики на полянку и начали барабанить по Пеньку. Приехал Дед на полянку, испугались Зайцы и убежали. Дед присел на Пенёк, огляделся кругом. А вокруг – Ёлочки растут. Подошел Дед к первой Ёлочке и потрогал ее. Не понравилась ему Ёлочка. Пошел к другой. Потрогал – понравилось. Ещё раз потрогал – очень понравилось. Потрогал тщательнее, а это не Ёлочка, а дуб! Плюнул Дед и пошел к третьей. Потрогал её, потряс – точно, Ёлочка! Замахнулся Дед топором, </w:t>
      </w:r>
      <w:proofErr w:type="gram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глядь ,</w:t>
      </w:r>
      <w:proofErr w:type="gram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а топора-то и нет! Тогда замахнулся дед просто так. Ёлочка и взмолилась: «Не руби ты меня, старче, я тебе не пригожусь. Потому как вся, как есть – больная: у ствола – сколиоз, иголки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повысыпались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, ножки кривые». Послушался Дед и пошел к четвертой Ёлочке. Потрогал ствол – прямой, пощупал иголки – и иголки хорошие, потрогал ноги – прямые. В самый раз Ёлочка! Замахнулся Дед, а Ёлочка его спрашивает: „Четы машешь, старый? С корнем тяни!“ Ухватился Дед за Ёлочку, тянет-потянет, а вытянуть не может. Опять сел на Пенёк и задумался. И подумалось ему: «А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нафига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мне в октябре Ёлка? Вот съезжу домой, навострю топор, с тем и приеду!» Сел на Сани и укатил. Конец первой серии.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lastRenderedPageBreak/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Дорогие друзья вот и подходит к концу наша конкурсная программа. Но не один бал не может пройти без красивых нарядов, без странички моды?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Поэтому я объявляю заключительный конкурс нашей программы 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«Модный подиум».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Обратите внимание, как сегодня постарались наши юноши и девушки </w:t>
      </w:r>
      <w:proofErr w:type="spellStart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девушки</w:t>
      </w:r>
      <w:proofErr w:type="spellEnd"/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! Они нарядно и стильно одеты, у них причёски и макияж! Старания не должны пропасть даром!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Сейчас наш подиум работает для них!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Теперь настал самый приятный момент – это награждение. Прошу выйти на сцену по одному человеку от каждой команды.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i/>
          <w:iCs/>
          <w:color w:val="000000"/>
          <w:sz w:val="32"/>
          <w:szCs w:val="21"/>
          <w:lang w:eastAsia="ru-RU"/>
        </w:rPr>
        <w:t>Звучит музыка, жюри объявляет результаты, награждает грамотами.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Вот и вечер прошел,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Вы довольны, друзья?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Значит, все хорошо,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Мы встречались не зря!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  <w:t>С праздником! С праздником золотой осени! 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Ведущая</w:t>
      </w:r>
      <w:r w:rsidRPr="005D6C7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2</w:t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 Наша конкурсная программа окончена. Но Бал продолжается!!! Дискотека объявляется открытой!!!</w:t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</w:p>
    <w:p w:rsidR="005D6C71" w:rsidRPr="005D6C71" w:rsidRDefault="005D6C71" w:rsidP="005D6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D6C71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</w:p>
    <w:p w:rsidR="00007911" w:rsidRPr="005D6C71" w:rsidRDefault="00007911">
      <w:pPr>
        <w:rPr>
          <w:color w:val="FF0000"/>
          <w:sz w:val="48"/>
          <w:szCs w:val="48"/>
        </w:rPr>
      </w:pPr>
    </w:p>
    <w:sectPr w:rsidR="00007911" w:rsidRPr="005D6C71" w:rsidSect="00516C07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522A"/>
    <w:multiLevelType w:val="multilevel"/>
    <w:tmpl w:val="A5C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71"/>
    <w:rsid w:val="00007911"/>
    <w:rsid w:val="00100742"/>
    <w:rsid w:val="003E3C87"/>
    <w:rsid w:val="003F2F5D"/>
    <w:rsid w:val="00493C6D"/>
    <w:rsid w:val="00516C07"/>
    <w:rsid w:val="005317EC"/>
    <w:rsid w:val="005A022A"/>
    <w:rsid w:val="005D6C71"/>
    <w:rsid w:val="00B23672"/>
    <w:rsid w:val="00F13DE8"/>
    <w:rsid w:val="00F34B33"/>
    <w:rsid w:val="00F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58CE"/>
  <w15:docId w15:val="{0794250C-C8AB-41A0-BF80-20C51E8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42"/>
  </w:style>
  <w:style w:type="paragraph" w:styleId="1">
    <w:name w:val="heading 1"/>
    <w:basedOn w:val="a"/>
    <w:next w:val="a"/>
    <w:link w:val="10"/>
    <w:uiPriority w:val="9"/>
    <w:qFormat/>
    <w:rsid w:val="00100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0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0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7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7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7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7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7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0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0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00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07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07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07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07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0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7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07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007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00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00742"/>
    <w:rPr>
      <w:b/>
      <w:bCs/>
    </w:rPr>
  </w:style>
  <w:style w:type="character" w:styleId="a9">
    <w:name w:val="Emphasis"/>
    <w:basedOn w:val="a0"/>
    <w:uiPriority w:val="20"/>
    <w:qFormat/>
    <w:rsid w:val="00100742"/>
    <w:rPr>
      <w:i/>
      <w:iCs/>
    </w:rPr>
  </w:style>
  <w:style w:type="paragraph" w:styleId="aa">
    <w:name w:val="No Spacing"/>
    <w:uiPriority w:val="1"/>
    <w:qFormat/>
    <w:rsid w:val="001007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07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07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07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07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07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07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07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07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07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0742"/>
    <w:pPr>
      <w:outlineLvl w:val="9"/>
    </w:pPr>
  </w:style>
  <w:style w:type="table" w:styleId="af4">
    <w:name w:val="Table Grid"/>
    <w:basedOn w:val="a1"/>
    <w:uiPriority w:val="59"/>
    <w:rsid w:val="00B2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1870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«Сценарий конкурсной программы, посвящённый Празднику Осени»</vt:lpstr>
    </vt:vector>
  </TitlesOfParts>
  <Company>SPecialiST RePack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2023-10-12T06:06:00Z</dcterms:created>
  <dcterms:modified xsi:type="dcterms:W3CDTF">2023-11-02T06:57:00Z</dcterms:modified>
</cp:coreProperties>
</file>